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E2" w:rsidRDefault="009369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43150" cy="1346835"/>
            <wp:effectExtent l="19050" t="0" r="0" b="0"/>
            <wp:wrapSquare wrapText="bothSides"/>
            <wp:docPr id="1" name="Picture 0" descr="AIS_Mayfair_Final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_Mayfair_Final_20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AE2" w:rsidRDefault="009D2AE2"/>
    <w:p w:rsidR="009D2AE2" w:rsidRDefault="009D2AE2"/>
    <w:p w:rsidR="009D2AE2" w:rsidRDefault="009D2AE2"/>
    <w:p w:rsidR="009D2AE2" w:rsidRDefault="009D2AE2"/>
    <w:p w:rsidR="00757F54" w:rsidRDefault="009D2AE2" w:rsidP="00CE1811">
      <w:pPr>
        <w:rPr>
          <w:b/>
          <w:sz w:val="40"/>
          <w:szCs w:val="40"/>
        </w:rPr>
      </w:pPr>
      <w:r w:rsidRPr="009D2AE2">
        <w:rPr>
          <w:b/>
          <w:sz w:val="40"/>
          <w:szCs w:val="40"/>
        </w:rPr>
        <w:t>Raffle and Chance Items Needed for Mayfair Raffle</w:t>
      </w:r>
      <w:r w:rsidR="00144F75">
        <w:rPr>
          <w:b/>
          <w:sz w:val="40"/>
          <w:szCs w:val="40"/>
        </w:rPr>
        <w:t xml:space="preserve"> Booth</w:t>
      </w:r>
      <w:r w:rsidRPr="009D2AE2">
        <w:rPr>
          <w:b/>
          <w:sz w:val="40"/>
          <w:szCs w:val="40"/>
        </w:rPr>
        <w:t>!</w:t>
      </w:r>
    </w:p>
    <w:p w:rsidR="009D2AE2" w:rsidRPr="004B59A8" w:rsidRDefault="009D2AE2" w:rsidP="009D2AE2">
      <w:pPr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hAnsi="Times New Roman" w:cs="Times New Roman"/>
          <w:sz w:val="28"/>
          <w:szCs w:val="28"/>
        </w:rPr>
        <w:t xml:space="preserve">Dear parents, </w:t>
      </w:r>
    </w:p>
    <w:p w:rsidR="009D2AE2" w:rsidRPr="004B59A8" w:rsidRDefault="009D2AE2" w:rsidP="009D2AE2">
      <w:pPr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hAnsi="Times New Roman" w:cs="Times New Roman"/>
          <w:sz w:val="28"/>
          <w:szCs w:val="28"/>
        </w:rPr>
        <w:t xml:space="preserve">We have pulled together a fun “wish list” of larger items for the popular </w:t>
      </w:r>
      <w:r w:rsidR="00144F75">
        <w:rPr>
          <w:rFonts w:ascii="Times New Roman" w:hAnsi="Times New Roman" w:cs="Times New Roman"/>
          <w:sz w:val="28"/>
          <w:szCs w:val="28"/>
        </w:rPr>
        <w:t xml:space="preserve">Mayfair </w:t>
      </w:r>
      <w:r w:rsidRPr="004B59A8">
        <w:rPr>
          <w:rFonts w:ascii="Times New Roman" w:hAnsi="Times New Roman" w:cs="Times New Roman"/>
          <w:sz w:val="28"/>
          <w:szCs w:val="28"/>
        </w:rPr>
        <w:t xml:space="preserve">raffle booth. This booth is one of the largest money makers at Mayfair. We are looking for help in underwriting some of these items. </w:t>
      </w:r>
      <w:r w:rsidR="003C70B1" w:rsidRPr="004B59A8">
        <w:rPr>
          <w:rFonts w:ascii="Times New Roman" w:hAnsi="Times New Roman" w:cs="Times New Roman"/>
          <w:sz w:val="28"/>
          <w:szCs w:val="28"/>
        </w:rPr>
        <w:t xml:space="preserve">We also hope to have at least 20 chance items. </w:t>
      </w:r>
      <w:r w:rsidRPr="004B59A8">
        <w:rPr>
          <w:rFonts w:ascii="Times New Roman" w:hAnsi="Times New Roman" w:cs="Times New Roman"/>
          <w:sz w:val="28"/>
          <w:szCs w:val="28"/>
        </w:rPr>
        <w:t xml:space="preserve">Thank you to the generosity of many parents who have already come forward with donations. </w:t>
      </w:r>
      <w:r w:rsidR="004B59A8" w:rsidRPr="004B59A8">
        <w:rPr>
          <w:rFonts w:ascii="Times New Roman" w:hAnsi="Times New Roman" w:cs="Times New Roman"/>
          <w:sz w:val="28"/>
          <w:szCs w:val="28"/>
        </w:rPr>
        <w:t>No time to shop? No problem, we can put a monetary donation towards an</w:t>
      </w:r>
      <w:r w:rsidR="00A52DB9">
        <w:rPr>
          <w:rFonts w:ascii="Times New Roman" w:hAnsi="Times New Roman" w:cs="Times New Roman"/>
          <w:sz w:val="28"/>
          <w:szCs w:val="28"/>
        </w:rPr>
        <w:t>y</w:t>
      </w:r>
      <w:r w:rsidR="004B59A8" w:rsidRPr="004B59A8">
        <w:rPr>
          <w:rFonts w:ascii="Times New Roman" w:hAnsi="Times New Roman" w:cs="Times New Roman"/>
          <w:sz w:val="28"/>
          <w:szCs w:val="28"/>
        </w:rPr>
        <w:t xml:space="preserve"> item. </w:t>
      </w:r>
      <w:r w:rsidRPr="004B59A8">
        <w:rPr>
          <w:rFonts w:ascii="Times New Roman" w:hAnsi="Times New Roman" w:cs="Times New Roman"/>
          <w:sz w:val="28"/>
          <w:szCs w:val="28"/>
        </w:rPr>
        <w:t>Everything is appreciated. Thank you!</w:t>
      </w:r>
    </w:p>
    <w:p w:rsidR="009D2AE2" w:rsidRPr="004B59A8" w:rsidRDefault="009D2AE2" w:rsidP="009D2AE2">
      <w:pPr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hAnsi="Times New Roman" w:cs="Times New Roman"/>
          <w:sz w:val="28"/>
          <w:szCs w:val="28"/>
        </w:rPr>
        <w:t xml:space="preserve">Colleen Blejwas </w:t>
      </w:r>
      <w:hyperlink r:id="rId7" w:history="1">
        <w:r w:rsidRPr="004B59A8">
          <w:rPr>
            <w:rStyle w:val="Hyperlink"/>
            <w:rFonts w:ascii="Times New Roman" w:hAnsi="Times New Roman" w:cs="Times New Roman"/>
            <w:sz w:val="28"/>
            <w:szCs w:val="28"/>
          </w:rPr>
          <w:t>cdblejwas@verizon.net</w:t>
        </w:r>
      </w:hyperlink>
      <w:r w:rsidRPr="004B59A8">
        <w:rPr>
          <w:rFonts w:ascii="Times New Roman" w:hAnsi="Times New Roman" w:cs="Times New Roman"/>
          <w:sz w:val="28"/>
          <w:szCs w:val="28"/>
        </w:rPr>
        <w:t xml:space="preserve"> </w:t>
      </w:r>
      <w:r w:rsidR="004B59A8" w:rsidRPr="004B59A8">
        <w:rPr>
          <w:rFonts w:ascii="Times New Roman" w:hAnsi="Times New Roman" w:cs="Times New Roman"/>
          <w:sz w:val="28"/>
          <w:szCs w:val="28"/>
        </w:rPr>
        <w:t xml:space="preserve">and </w:t>
      </w:r>
      <w:r w:rsidRPr="004B59A8">
        <w:rPr>
          <w:rFonts w:ascii="Times New Roman" w:hAnsi="Times New Roman" w:cs="Times New Roman"/>
          <w:sz w:val="28"/>
          <w:szCs w:val="28"/>
        </w:rPr>
        <w:t>Kitty McQuaid</w:t>
      </w:r>
      <w:r w:rsidR="004B59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B59A8" w:rsidRPr="003B192F">
          <w:rPr>
            <w:rStyle w:val="Hyperlink"/>
            <w:rFonts w:ascii="Times New Roman" w:hAnsi="Times New Roman" w:cs="Times New Roman"/>
            <w:sz w:val="28"/>
            <w:szCs w:val="28"/>
          </w:rPr>
          <w:t>kittymcquaid@verizon.net</w:t>
        </w:r>
      </w:hyperlink>
      <w:r w:rsidRPr="004B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E2" w:rsidRPr="00A73A01" w:rsidRDefault="009D2AE2" w:rsidP="009D2AE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Already Underwritten Raffle Items:</w:t>
      </w:r>
    </w:p>
    <w:p w:rsidR="0093696C" w:rsidRPr="00A73A01" w:rsidRDefault="0093696C" w:rsidP="00936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Year End Pizza Party for Entire Grade</w:t>
      </w:r>
    </w:p>
    <w:p w:rsidR="0093696C" w:rsidRPr="00A73A01" w:rsidRDefault="0093696C" w:rsidP="00936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Snow Cone Maker and Cotton Candy Machine Pack</w:t>
      </w:r>
    </w:p>
    <w:p w:rsidR="0093696C" w:rsidRPr="00A73A01" w:rsidRDefault="0093696C" w:rsidP="00936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Isabelle American Girl Doll</w:t>
      </w:r>
    </w:p>
    <w:p w:rsidR="0093696C" w:rsidRPr="00A73A01" w:rsidRDefault="0093696C" w:rsidP="0093696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Raffle Opportunities:</w:t>
      </w:r>
    </w:p>
    <w:p w:rsidR="00993FC5" w:rsidRPr="00A73A01" w:rsidRDefault="00993FC5" w:rsidP="0093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Art Easel and Supplies</w:t>
      </w:r>
    </w:p>
    <w:p w:rsidR="00993FC5" w:rsidRPr="00A73A01" w:rsidRDefault="00993FC5" w:rsidP="0093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Sewing Machine</w:t>
      </w:r>
    </w:p>
    <w:p w:rsidR="00993FC5" w:rsidRPr="00A73A01" w:rsidRDefault="00993FC5" w:rsidP="0093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3A01">
        <w:rPr>
          <w:rFonts w:ascii="Times New Roman" w:hAnsi="Times New Roman" w:cs="Times New Roman"/>
          <w:b/>
          <w:color w:val="0070C0"/>
          <w:sz w:val="28"/>
          <w:szCs w:val="28"/>
        </w:rPr>
        <w:t>Apple I Touch</w:t>
      </w:r>
    </w:p>
    <w:p w:rsidR="00194FA7" w:rsidRDefault="00194FA7" w:rsidP="00194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Additional large raffle items are currently being identified. Contact us for underwriting opportunities.</w:t>
      </w:r>
    </w:p>
    <w:p w:rsidR="00A73A01" w:rsidRPr="00194FA7" w:rsidRDefault="00A73A01" w:rsidP="00194FA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4FA7">
        <w:rPr>
          <w:rFonts w:ascii="Times New Roman" w:hAnsi="Times New Roman" w:cs="Times New Roman"/>
          <w:b/>
          <w:color w:val="0070C0"/>
          <w:sz w:val="28"/>
          <w:szCs w:val="28"/>
        </w:rPr>
        <w:t>Chance Opportunities:</w:t>
      </w:r>
    </w:p>
    <w:p w:rsidR="00624E59" w:rsidRPr="00A73A01" w:rsidRDefault="00624E59" w:rsidP="00A73A0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Family Game Tower, Craft Kits, Chocolate Fountain</w:t>
      </w:r>
      <w:r w:rsidR="00830564">
        <w:rPr>
          <w:rFonts w:ascii="Times New Roman" w:hAnsi="Times New Roman" w:cs="Times New Roman"/>
          <w:b/>
          <w:color w:val="0070C0"/>
          <w:sz w:val="28"/>
          <w:szCs w:val="28"/>
        </w:rPr>
        <w:t>, Book Tower, Legos, etc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sectPr w:rsidR="00624E59" w:rsidRPr="00A73A01" w:rsidSect="00A73A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673"/>
    <w:multiLevelType w:val="hybridMultilevel"/>
    <w:tmpl w:val="343E7CDC"/>
    <w:lvl w:ilvl="0" w:tplc="1E96C25C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415A"/>
    <w:multiLevelType w:val="hybridMultilevel"/>
    <w:tmpl w:val="D8FE0828"/>
    <w:lvl w:ilvl="0" w:tplc="1E96C25C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17E42"/>
    <w:multiLevelType w:val="hybridMultilevel"/>
    <w:tmpl w:val="089A5F96"/>
    <w:lvl w:ilvl="0" w:tplc="1E96C25C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2"/>
    <w:rsid w:val="00144F75"/>
    <w:rsid w:val="00194FA7"/>
    <w:rsid w:val="003C70B1"/>
    <w:rsid w:val="004B59A8"/>
    <w:rsid w:val="004C4B44"/>
    <w:rsid w:val="00624E59"/>
    <w:rsid w:val="006D67B9"/>
    <w:rsid w:val="00757F54"/>
    <w:rsid w:val="00830564"/>
    <w:rsid w:val="0093696C"/>
    <w:rsid w:val="00993FC5"/>
    <w:rsid w:val="009D2AE2"/>
    <w:rsid w:val="00A52DB9"/>
    <w:rsid w:val="00A73A01"/>
    <w:rsid w:val="00C93514"/>
    <w:rsid w:val="00CE1811"/>
    <w:rsid w:val="00D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tymcquaid@verizo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blejwas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Blejwas</dc:creator>
  <cp:lastModifiedBy>Administrator</cp:lastModifiedBy>
  <cp:revision>2</cp:revision>
  <dcterms:created xsi:type="dcterms:W3CDTF">2014-04-08T13:47:00Z</dcterms:created>
  <dcterms:modified xsi:type="dcterms:W3CDTF">2014-04-08T13:47:00Z</dcterms:modified>
</cp:coreProperties>
</file>